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D9" w:rsidRDefault="004F2ED9">
      <w:pPr>
        <w:pStyle w:val="Zkladntext"/>
        <w:spacing w:before="74"/>
        <w:ind w:left="118" w:right="109"/>
        <w:jc w:val="both"/>
      </w:pPr>
      <w:r>
        <w:t>Priezvisko, meno/Obchodné meno:………………………………………………………………………</w:t>
      </w:r>
    </w:p>
    <w:p w:rsidR="004F2ED9" w:rsidRDefault="004F2ED9">
      <w:pPr>
        <w:pStyle w:val="Zkladntext"/>
        <w:spacing w:before="74"/>
        <w:ind w:left="118" w:right="109"/>
        <w:jc w:val="both"/>
      </w:pPr>
      <w:bookmarkStart w:id="0" w:name="_GoBack"/>
      <w:bookmarkEnd w:id="0"/>
      <w:r>
        <w:t xml:space="preserve">Adresa/Sídlo:.......………………………………………………………………………………………... </w:t>
      </w:r>
    </w:p>
    <w:p w:rsidR="00021714" w:rsidRDefault="004F2ED9">
      <w:pPr>
        <w:pStyle w:val="Zkladntext"/>
        <w:spacing w:before="74"/>
        <w:ind w:left="118" w:right="109"/>
        <w:jc w:val="both"/>
      </w:pPr>
      <w:r>
        <w:t>Tel./e- mail: ..............................................................................................................................</w:t>
      </w:r>
      <w:r>
        <w:t>..................</w:t>
      </w:r>
    </w:p>
    <w:p w:rsidR="004F2ED9" w:rsidRDefault="004F2ED9">
      <w:pPr>
        <w:pStyle w:val="Zkladntext"/>
        <w:spacing w:before="74"/>
        <w:ind w:left="118" w:right="1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9pt;margin-top:12pt;width:184.25pt;height:131.6pt;z-index:1024;mso-position-horizontal-relative:page" filled="f" strokeweight=".5pt">
            <v:textbox inset="0,0,0,0">
              <w:txbxContent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rPr>
                      <w:sz w:val="14"/>
                    </w:rPr>
                  </w:pPr>
                </w:p>
                <w:p w:rsidR="00021714" w:rsidRDefault="00021714">
                  <w:pPr>
                    <w:pStyle w:val="Zkladntext"/>
                    <w:spacing w:before="7"/>
                    <w:rPr>
                      <w:sz w:val="14"/>
                    </w:rPr>
                  </w:pPr>
                </w:p>
                <w:p w:rsidR="00021714" w:rsidRDefault="004F2ED9">
                  <w:pPr>
                    <w:ind w:left="11"/>
                    <w:rPr>
                      <w:sz w:val="14"/>
                    </w:rPr>
                  </w:pPr>
                  <w:r>
                    <w:rPr>
                      <w:sz w:val="14"/>
                    </w:rPr>
                    <w:t>Odtlačok prezentačnej pečiatky</w:t>
                  </w:r>
                </w:p>
              </w:txbxContent>
            </v:textbox>
            <w10:wrap anchorx="page"/>
          </v:shape>
        </w:pict>
      </w:r>
    </w:p>
    <w:p w:rsidR="00021714" w:rsidRDefault="00021714">
      <w:pPr>
        <w:pStyle w:val="Zkladntext"/>
        <w:rPr>
          <w:sz w:val="20"/>
        </w:rPr>
      </w:pPr>
    </w:p>
    <w:p w:rsidR="004F2ED9" w:rsidRDefault="004F2ED9" w:rsidP="004F2ED9">
      <w:pPr>
        <w:pStyle w:val="Zkladntext"/>
        <w:spacing w:before="160"/>
        <w:ind w:left="5783"/>
        <w:rPr>
          <w:lang w:val="sk-SK" w:eastAsia="sk-SK"/>
        </w:rPr>
      </w:pPr>
      <w:r>
        <w:t>O</w:t>
      </w:r>
      <w:r>
        <w:t>bec Jánovce – obecný úrad</w:t>
      </w:r>
    </w:p>
    <w:p w:rsidR="004F2ED9" w:rsidRDefault="004F2ED9" w:rsidP="004F2ED9">
      <w:pPr>
        <w:pStyle w:val="Zkladntext"/>
        <w:spacing w:before="160"/>
        <w:ind w:left="5783"/>
      </w:pPr>
      <w:r>
        <w:t>Jánovce 24</w:t>
      </w:r>
    </w:p>
    <w:p w:rsidR="004F2ED9" w:rsidRDefault="004F2ED9" w:rsidP="004F2ED9">
      <w:pPr>
        <w:pStyle w:val="Zkladntext"/>
        <w:spacing w:before="160"/>
        <w:ind w:left="5783"/>
      </w:pPr>
      <w:r>
        <w:t>925 22</w:t>
      </w:r>
    </w:p>
    <w:p w:rsidR="00021714" w:rsidRDefault="00021714">
      <w:pPr>
        <w:pStyle w:val="Zkladntext"/>
        <w:rPr>
          <w:sz w:val="24"/>
        </w:rPr>
      </w:pPr>
    </w:p>
    <w:p w:rsidR="00021714" w:rsidRDefault="00021714">
      <w:pPr>
        <w:pStyle w:val="Zkladntext"/>
        <w:rPr>
          <w:sz w:val="24"/>
        </w:rPr>
      </w:pPr>
    </w:p>
    <w:p w:rsidR="00021714" w:rsidRDefault="00021714">
      <w:pPr>
        <w:pStyle w:val="Zkladntext"/>
        <w:rPr>
          <w:sz w:val="24"/>
        </w:rPr>
      </w:pPr>
    </w:p>
    <w:p w:rsidR="00021714" w:rsidRDefault="00021714">
      <w:pPr>
        <w:pStyle w:val="Zkladntext"/>
        <w:rPr>
          <w:sz w:val="24"/>
        </w:rPr>
      </w:pPr>
    </w:p>
    <w:p w:rsidR="00021714" w:rsidRDefault="00021714">
      <w:pPr>
        <w:pStyle w:val="Zkladntext"/>
        <w:spacing w:before="4"/>
        <w:rPr>
          <w:sz w:val="24"/>
        </w:rPr>
      </w:pPr>
    </w:p>
    <w:p w:rsidR="00021714" w:rsidRDefault="004F2ED9">
      <w:pPr>
        <w:ind w:left="118"/>
        <w:rPr>
          <w:b/>
        </w:rPr>
      </w:pPr>
      <w:r>
        <w:rPr>
          <w:b/>
        </w:rPr>
        <w:t xml:space="preserve">Vec : Žiadosť o povolenie na zvláštne užívanie miestnej komunikácie – </w:t>
      </w:r>
      <w:proofErr w:type="spellStart"/>
      <w:r>
        <w:rPr>
          <w:b/>
        </w:rPr>
        <w:t>rozkopávkové</w:t>
      </w:r>
      <w:proofErr w:type="spellEnd"/>
      <w:r>
        <w:rPr>
          <w:b/>
        </w:rPr>
        <w:t xml:space="preserve"> povolenie</w:t>
      </w:r>
    </w:p>
    <w:p w:rsidR="00021714" w:rsidRDefault="00021714">
      <w:pPr>
        <w:pStyle w:val="Zkladntext"/>
        <w:spacing w:before="8"/>
        <w:rPr>
          <w:b/>
          <w:sz w:val="32"/>
        </w:rPr>
      </w:pPr>
    </w:p>
    <w:p w:rsidR="00021714" w:rsidRDefault="004F2ED9">
      <w:pPr>
        <w:pStyle w:val="Zkladntext"/>
        <w:spacing w:line="360" w:lineRule="auto"/>
        <w:ind w:left="118" w:right="112" w:firstLine="659"/>
        <w:jc w:val="both"/>
      </w:pPr>
      <w:r>
        <w:t>V zmysle zákona č. 135/1961 Zb. o pozemných komunikáciách v znení neskorších predpisov Vás týmto žiadame o povolenie na zvláštne užívanie (rozkopávky) miestnej ko</w:t>
      </w:r>
      <w:r>
        <w:t>munikácie, chodníka, parkoviska, verejnej zelene</w:t>
      </w:r>
    </w:p>
    <w:p w:rsidR="00021714" w:rsidRDefault="004F2ED9">
      <w:pPr>
        <w:pStyle w:val="Zkladntext"/>
        <w:spacing w:line="252" w:lineRule="exact"/>
        <w:ind w:left="118"/>
      </w:pPr>
      <w:r>
        <w:t>Miesto (ulica) :</w:t>
      </w:r>
      <w:r>
        <w:rPr>
          <w:spacing w:val="43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:rsidR="00021714" w:rsidRDefault="004F2ED9">
      <w:pPr>
        <w:pStyle w:val="Zkladntext"/>
        <w:spacing w:before="126"/>
        <w:ind w:left="118"/>
      </w:pPr>
      <w:r>
        <w:t>z dôvodu :</w:t>
      </w:r>
      <w:r>
        <w:rPr>
          <w:spacing w:val="47"/>
        </w:rPr>
        <w:t xml:space="preserve"> </w:t>
      </w:r>
      <w:r>
        <w:t>........................................</w:t>
      </w:r>
      <w:r>
        <w:t>.........................................................................................................</w:t>
      </w:r>
    </w:p>
    <w:p w:rsidR="00021714" w:rsidRDefault="004F2ED9">
      <w:pPr>
        <w:pStyle w:val="Zkladntext"/>
        <w:spacing w:before="127" w:line="360" w:lineRule="auto"/>
        <w:ind w:left="118" w:right="226"/>
      </w:pPr>
      <w:r>
        <w:rPr>
          <w:spacing w:val="-1"/>
        </w:rPr>
        <w:t>......................................................................................................................................................</w:t>
      </w:r>
      <w:r>
        <w:rPr>
          <w:spacing w:val="-1"/>
        </w:rPr>
        <w:t xml:space="preserve">..............  </w:t>
      </w:r>
      <w:r>
        <w:t>v termíne : od ............................................ do</w:t>
      </w:r>
      <w:r>
        <w:rPr>
          <w:spacing w:val="49"/>
        </w:rPr>
        <w:t xml:space="preserve"> </w:t>
      </w:r>
      <w:r>
        <w:t>......................................................</w:t>
      </w:r>
    </w:p>
    <w:p w:rsidR="00021714" w:rsidRDefault="00021714">
      <w:pPr>
        <w:pStyle w:val="Zkladntext"/>
        <w:rPr>
          <w:sz w:val="24"/>
        </w:rPr>
      </w:pPr>
    </w:p>
    <w:p w:rsidR="00021714" w:rsidRDefault="00021714">
      <w:pPr>
        <w:pStyle w:val="Zkladntext"/>
        <w:spacing w:before="6"/>
        <w:rPr>
          <w:sz w:val="19"/>
        </w:rPr>
      </w:pPr>
    </w:p>
    <w:p w:rsidR="00021714" w:rsidRDefault="004F2ED9">
      <w:pPr>
        <w:pStyle w:val="Zkladntext"/>
        <w:spacing w:before="1"/>
        <w:ind w:left="118"/>
      </w:pPr>
      <w:r>
        <w:t>V ....................................................... dňa :</w:t>
      </w:r>
      <w:r>
        <w:rPr>
          <w:spacing w:val="52"/>
        </w:rPr>
        <w:t xml:space="preserve"> </w:t>
      </w:r>
      <w:r>
        <w:t>.......................................</w:t>
      </w:r>
    </w:p>
    <w:p w:rsidR="00021714" w:rsidRDefault="00021714">
      <w:pPr>
        <w:pStyle w:val="Zkladntext"/>
        <w:rPr>
          <w:sz w:val="24"/>
        </w:rPr>
      </w:pPr>
    </w:p>
    <w:p w:rsidR="00021714" w:rsidRDefault="00021714">
      <w:pPr>
        <w:pStyle w:val="Zkladntext"/>
        <w:rPr>
          <w:sz w:val="24"/>
        </w:rPr>
      </w:pPr>
    </w:p>
    <w:p w:rsidR="00021714" w:rsidRDefault="00021714">
      <w:pPr>
        <w:pStyle w:val="Zkladntext"/>
        <w:rPr>
          <w:sz w:val="24"/>
        </w:rPr>
      </w:pPr>
    </w:p>
    <w:p w:rsidR="00021714" w:rsidRDefault="00021714">
      <w:pPr>
        <w:pStyle w:val="Zkladntext"/>
        <w:rPr>
          <w:sz w:val="24"/>
        </w:rPr>
      </w:pPr>
    </w:p>
    <w:p w:rsidR="00021714" w:rsidRDefault="004F2ED9">
      <w:pPr>
        <w:pStyle w:val="Zkladntext"/>
        <w:spacing w:before="160"/>
        <w:ind w:left="5877" w:right="587"/>
        <w:jc w:val="center"/>
      </w:pPr>
      <w:r>
        <w:t>...................................................</w:t>
      </w:r>
    </w:p>
    <w:p w:rsidR="00021714" w:rsidRDefault="004F2ED9">
      <w:pPr>
        <w:pStyle w:val="Zkladntext"/>
        <w:spacing w:before="1"/>
        <w:ind w:right="1106"/>
        <w:jc w:val="right"/>
      </w:pPr>
      <w:r>
        <w:t>Podpis (Pečiatka) /</w:t>
      </w:r>
    </w:p>
    <w:p w:rsidR="00021714" w:rsidRDefault="00021714">
      <w:pPr>
        <w:pStyle w:val="Zkladntext"/>
        <w:rPr>
          <w:sz w:val="24"/>
        </w:rPr>
      </w:pPr>
    </w:p>
    <w:p w:rsidR="00021714" w:rsidRDefault="00021714">
      <w:pPr>
        <w:pStyle w:val="Zkladntext"/>
        <w:rPr>
          <w:sz w:val="24"/>
        </w:rPr>
      </w:pPr>
    </w:p>
    <w:p w:rsidR="00021714" w:rsidRDefault="00021714">
      <w:pPr>
        <w:pStyle w:val="Zkladntext"/>
        <w:rPr>
          <w:sz w:val="24"/>
        </w:rPr>
      </w:pPr>
    </w:p>
    <w:p w:rsidR="00021714" w:rsidRDefault="00021714">
      <w:pPr>
        <w:pStyle w:val="Zkladntext"/>
        <w:spacing w:before="5"/>
        <w:rPr>
          <w:sz w:val="26"/>
        </w:rPr>
      </w:pPr>
    </w:p>
    <w:p w:rsidR="00021714" w:rsidRDefault="004F2ED9">
      <w:pPr>
        <w:ind w:left="118"/>
        <w:rPr>
          <w:sz w:val="20"/>
        </w:rPr>
      </w:pPr>
      <w:r>
        <w:rPr>
          <w:sz w:val="20"/>
        </w:rPr>
        <w:t>Prílohy:</w:t>
      </w:r>
    </w:p>
    <w:p w:rsidR="004F2ED9" w:rsidRDefault="004F2ED9">
      <w:pPr>
        <w:ind w:left="118"/>
        <w:rPr>
          <w:sz w:val="20"/>
        </w:rPr>
      </w:pPr>
    </w:p>
    <w:p w:rsidR="00021714" w:rsidRDefault="004F2ED9" w:rsidP="004F2ED9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0" w:line="360" w:lineRule="auto"/>
        <w:rPr>
          <w:sz w:val="20"/>
        </w:rPr>
      </w:pPr>
      <w:r>
        <w:rPr>
          <w:sz w:val="20"/>
        </w:rPr>
        <w:t>Stavebné</w:t>
      </w:r>
      <w:r>
        <w:rPr>
          <w:spacing w:val="-1"/>
          <w:sz w:val="20"/>
        </w:rPr>
        <w:t xml:space="preserve"> </w:t>
      </w:r>
      <w:r>
        <w:rPr>
          <w:sz w:val="20"/>
        </w:rPr>
        <w:t>povolenie</w:t>
      </w:r>
    </w:p>
    <w:p w:rsidR="00021714" w:rsidRDefault="004F2ED9" w:rsidP="004F2ED9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0" w:line="360" w:lineRule="auto"/>
        <w:rPr>
          <w:sz w:val="20"/>
        </w:rPr>
      </w:pPr>
      <w:r>
        <w:rPr>
          <w:sz w:val="20"/>
        </w:rPr>
        <w:t>Situácia</w:t>
      </w:r>
    </w:p>
    <w:p w:rsidR="004F2ED9" w:rsidRPr="004F2ED9" w:rsidRDefault="004F2ED9" w:rsidP="004F2ED9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0" w:line="360" w:lineRule="auto"/>
        <w:rPr>
          <w:sz w:val="20"/>
        </w:rPr>
      </w:pPr>
      <w:r>
        <w:rPr>
          <w:sz w:val="20"/>
        </w:rPr>
        <w:t>Vyjadrenia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</w:p>
    <w:p w:rsidR="00021714" w:rsidRDefault="004F2ED9" w:rsidP="004F2ED9">
      <w:pPr>
        <w:pStyle w:val="Odsekzoznamu"/>
        <w:numPr>
          <w:ilvl w:val="0"/>
          <w:numId w:val="1"/>
        </w:numPr>
        <w:tabs>
          <w:tab w:val="left" w:pos="479"/>
        </w:tabs>
        <w:spacing w:before="0" w:line="360" w:lineRule="auto"/>
      </w:pPr>
      <w:r>
        <w:rPr>
          <w:sz w:val="20"/>
        </w:rPr>
        <w:t>D</w:t>
      </w:r>
      <w:r>
        <w:rPr>
          <w:sz w:val="20"/>
        </w:rPr>
        <w:t>okl</w:t>
      </w:r>
      <w:r>
        <w:rPr>
          <w:sz w:val="20"/>
        </w:rPr>
        <w:t>ad o zaplatení správneho poplatku –</w:t>
      </w:r>
      <w:r>
        <w:rPr>
          <w:sz w:val="20"/>
        </w:rPr>
        <w:t xml:space="preserve"> 16,60</w:t>
      </w:r>
      <w:r>
        <w:rPr>
          <w:spacing w:val="4"/>
          <w:sz w:val="20"/>
        </w:rPr>
        <w:t xml:space="preserve"> </w:t>
      </w:r>
      <w:r>
        <w:rPr>
          <w:sz w:val="20"/>
        </w:rPr>
        <w:t>€</w:t>
      </w:r>
    </w:p>
    <w:sectPr w:rsidR="00021714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1232"/>
    <w:multiLevelType w:val="hybridMultilevel"/>
    <w:tmpl w:val="9DC407B8"/>
    <w:lvl w:ilvl="0" w:tplc="9DF65D24">
      <w:start w:val="1"/>
      <w:numFmt w:val="decimal"/>
      <w:lvlText w:val="%1."/>
      <w:lvlJc w:val="left"/>
      <w:pPr>
        <w:ind w:left="478" w:hanging="360"/>
        <w:jc w:val="left"/>
      </w:pPr>
      <w:rPr>
        <w:rFonts w:hint="default"/>
        <w:spacing w:val="0"/>
        <w:w w:val="99"/>
        <w:lang w:val="sk" w:eastAsia="sk" w:bidi="sk"/>
      </w:rPr>
    </w:lvl>
    <w:lvl w:ilvl="1" w:tplc="86F6EAFA">
      <w:numFmt w:val="bullet"/>
      <w:lvlText w:val="•"/>
      <w:lvlJc w:val="left"/>
      <w:pPr>
        <w:ind w:left="1362" w:hanging="360"/>
      </w:pPr>
      <w:rPr>
        <w:rFonts w:hint="default"/>
        <w:lang w:val="sk" w:eastAsia="sk" w:bidi="sk"/>
      </w:rPr>
    </w:lvl>
    <w:lvl w:ilvl="2" w:tplc="2F426796">
      <w:numFmt w:val="bullet"/>
      <w:lvlText w:val="•"/>
      <w:lvlJc w:val="left"/>
      <w:pPr>
        <w:ind w:left="2245" w:hanging="360"/>
      </w:pPr>
      <w:rPr>
        <w:rFonts w:hint="default"/>
        <w:lang w:val="sk" w:eastAsia="sk" w:bidi="sk"/>
      </w:rPr>
    </w:lvl>
    <w:lvl w:ilvl="3" w:tplc="7B3ABB30">
      <w:numFmt w:val="bullet"/>
      <w:lvlText w:val="•"/>
      <w:lvlJc w:val="left"/>
      <w:pPr>
        <w:ind w:left="3127" w:hanging="360"/>
      </w:pPr>
      <w:rPr>
        <w:rFonts w:hint="default"/>
        <w:lang w:val="sk" w:eastAsia="sk" w:bidi="sk"/>
      </w:rPr>
    </w:lvl>
    <w:lvl w:ilvl="4" w:tplc="C9566C2E">
      <w:numFmt w:val="bullet"/>
      <w:lvlText w:val="•"/>
      <w:lvlJc w:val="left"/>
      <w:pPr>
        <w:ind w:left="4010" w:hanging="360"/>
      </w:pPr>
      <w:rPr>
        <w:rFonts w:hint="default"/>
        <w:lang w:val="sk" w:eastAsia="sk" w:bidi="sk"/>
      </w:rPr>
    </w:lvl>
    <w:lvl w:ilvl="5" w:tplc="7A3A9722">
      <w:numFmt w:val="bullet"/>
      <w:lvlText w:val="•"/>
      <w:lvlJc w:val="left"/>
      <w:pPr>
        <w:ind w:left="4893" w:hanging="360"/>
      </w:pPr>
      <w:rPr>
        <w:rFonts w:hint="default"/>
        <w:lang w:val="sk" w:eastAsia="sk" w:bidi="sk"/>
      </w:rPr>
    </w:lvl>
    <w:lvl w:ilvl="6" w:tplc="5E2E9794">
      <w:numFmt w:val="bullet"/>
      <w:lvlText w:val="•"/>
      <w:lvlJc w:val="left"/>
      <w:pPr>
        <w:ind w:left="5775" w:hanging="360"/>
      </w:pPr>
      <w:rPr>
        <w:rFonts w:hint="default"/>
        <w:lang w:val="sk" w:eastAsia="sk" w:bidi="sk"/>
      </w:rPr>
    </w:lvl>
    <w:lvl w:ilvl="7" w:tplc="7BBEC4E0">
      <w:numFmt w:val="bullet"/>
      <w:lvlText w:val="•"/>
      <w:lvlJc w:val="left"/>
      <w:pPr>
        <w:ind w:left="6658" w:hanging="360"/>
      </w:pPr>
      <w:rPr>
        <w:rFonts w:hint="default"/>
        <w:lang w:val="sk" w:eastAsia="sk" w:bidi="sk"/>
      </w:rPr>
    </w:lvl>
    <w:lvl w:ilvl="8" w:tplc="45F642EA">
      <w:numFmt w:val="bullet"/>
      <w:lvlText w:val="•"/>
      <w:lvlJc w:val="left"/>
      <w:pPr>
        <w:ind w:left="7541" w:hanging="360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714"/>
    <w:rsid w:val="00021714"/>
    <w:rsid w:val="004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37ED83"/>
  <w15:docId w15:val="{A47A772B-3A8B-4545-AC6F-A34B1E7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2"/>
      <w:ind w:left="478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</cp:lastModifiedBy>
  <cp:revision>2</cp:revision>
  <dcterms:created xsi:type="dcterms:W3CDTF">2019-11-26T11:14:00Z</dcterms:created>
  <dcterms:modified xsi:type="dcterms:W3CDTF">2019-11-26T11:14:00Z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2019-11-26T00:00:00Z</vt:filetime>
  </property>
</Properties>
</file>